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4484" w14:textId="77777777" w:rsidR="00CC6E5F" w:rsidRDefault="00CC6E5F" w:rsidP="00CC6E5F">
      <w:pPr>
        <w:pStyle w:val="Standard"/>
        <w:ind w:left="140"/>
        <w:jc w:val="center"/>
        <w:rPr>
          <w:rFonts w:eastAsia="BookAntiqua-BoldItalic" w:cs="BookAntiqua-BoldItalic"/>
          <w:b/>
          <w:bCs/>
          <w:i/>
          <w:iCs/>
          <w:color w:val="ED0000"/>
        </w:rPr>
      </w:pPr>
      <w:r w:rsidRPr="00F118B5">
        <w:rPr>
          <w:rFonts w:ascii="Calibri" w:eastAsia="BookAntiqua-BoldItalic" w:hAnsi="Calibri" w:cs="BookAntiqua-BoldItalic"/>
          <w:b/>
          <w:bCs/>
        </w:rPr>
        <w:t>BANDO “LA LOMBARDIA È DEI GIOVANI” 2026</w:t>
      </w:r>
    </w:p>
    <w:p w14:paraId="2A613DBE" w14:textId="77777777" w:rsidR="00CC6E5F" w:rsidRDefault="00CC6E5F" w:rsidP="00CC6E5F">
      <w:pPr>
        <w:pStyle w:val="Standard"/>
        <w:jc w:val="both"/>
        <w:rPr>
          <w:rFonts w:ascii="Calibri" w:eastAsia="BookAntiqua-BoldItalic" w:hAnsi="Calibri" w:cs="BookAntiqua-BoldItalic"/>
          <w:b/>
          <w:bCs/>
        </w:rPr>
      </w:pPr>
      <w:r>
        <w:rPr>
          <w:rFonts w:ascii="Calibri" w:eastAsia="BookAntiqua-BoldItalic" w:hAnsi="Calibri" w:cs="BookAntiqua-BoldItalic"/>
          <w:b/>
          <w:bCs/>
        </w:rPr>
        <w:t>AVVISO PER LA MANIFESTAZIONE DI INTERESSE PER LA SELEZIONE DI SOGGETTI PARTNER PER LA CO-PROGETTAZIONE DI PROPOSTA E RICHIESTA DI CONTRIBUTO A REGIONE LOMBARDIA – CAPOFILA COUNE DI GALLARATE</w:t>
      </w:r>
    </w:p>
    <w:p w14:paraId="6F8A67EE" w14:textId="77777777" w:rsidR="00CC6E5F" w:rsidRDefault="00CC6E5F" w:rsidP="00CC6E5F">
      <w:pPr>
        <w:pStyle w:val="Standard"/>
        <w:jc w:val="both"/>
        <w:rPr>
          <w:rFonts w:ascii="Calibri" w:eastAsia="BookAntiqua-BoldItalic" w:hAnsi="Calibri" w:cs="BookAntiqua-BoldItalic"/>
          <w:b/>
          <w:bCs/>
        </w:rPr>
      </w:pPr>
    </w:p>
    <w:p w14:paraId="79FD6C4E" w14:textId="77777777" w:rsidR="004241A0" w:rsidRDefault="004241A0">
      <w:pPr>
        <w:pStyle w:val="Standard"/>
        <w:autoSpaceDE w:val="0"/>
        <w:jc w:val="both"/>
        <w:rPr>
          <w:rFonts w:ascii="Calibri" w:eastAsia="BookAntiqua-BoldItalic" w:hAnsi="Calibri" w:cs="BookAntiqua-BoldItalic"/>
        </w:rPr>
      </w:pPr>
    </w:p>
    <w:p w14:paraId="0A30EE7D" w14:textId="77777777" w:rsidR="004241A0" w:rsidRDefault="00000000">
      <w:pPr>
        <w:pStyle w:val="Titolo1"/>
        <w:spacing w:before="0" w:after="0"/>
        <w:ind w:left="2082" w:right="2122"/>
        <w:jc w:val="center"/>
        <w:rPr>
          <w:rFonts w:hint="eastAsia"/>
        </w:rPr>
      </w:pPr>
      <w:r>
        <w:rPr>
          <w:rFonts w:ascii="Calibri" w:hAnsi="Calibri" w:cs="Times New Roman"/>
          <w:u w:val="single"/>
        </w:rPr>
        <w:t>PROPOSTA</w:t>
      </w:r>
    </w:p>
    <w:p w14:paraId="1239F885" w14:textId="77777777" w:rsidR="004241A0" w:rsidRDefault="00000000">
      <w:pPr>
        <w:pStyle w:val="Titolo1"/>
        <w:spacing w:before="0" w:after="0"/>
        <w:ind w:left="2082" w:right="2122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>Attività progettuali</w:t>
      </w:r>
    </w:p>
    <w:p w14:paraId="54FFC841" w14:textId="77777777" w:rsidR="004241A0" w:rsidRDefault="00000000">
      <w:pPr>
        <w:pStyle w:val="Default"/>
        <w:jc w:val="center"/>
      </w:pPr>
      <w:r>
        <w:rPr>
          <w:rFonts w:cs="Times New Roman"/>
          <w:b/>
        </w:rPr>
        <w:t>(da compilare esclusivamente in modalità elettronica)</w:t>
      </w:r>
    </w:p>
    <w:p w14:paraId="73B23975" w14:textId="77777777" w:rsidR="004241A0" w:rsidRDefault="004241A0">
      <w:pPr>
        <w:pStyle w:val="Default"/>
        <w:jc w:val="center"/>
        <w:rPr>
          <w:rFonts w:cs="Times New Roman"/>
          <w:b/>
          <w:sz w:val="22"/>
          <w:szCs w:val="22"/>
        </w:rPr>
      </w:pPr>
    </w:p>
    <w:p w14:paraId="17532129" w14:textId="77777777" w:rsidR="004241A0" w:rsidRDefault="004241A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B2BEBD9" w14:textId="77777777" w:rsidR="004241A0" w:rsidRDefault="00000000">
      <w:pPr>
        <w:spacing w:line="360" w:lineRule="auto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Il/la sottoscritto/a ___________ nato/a ___________ prov. ___________ il ___________ Codice Fiscale ___________ residente a ___________ CAP___________ in Via//Piazza ___________ n. ___________</w:t>
      </w:r>
    </w:p>
    <w:p w14:paraId="0F03C864" w14:textId="6D6352E5" w:rsidR="004241A0" w:rsidRDefault="00000000">
      <w:pPr>
        <w:spacing w:line="360" w:lineRule="auto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legale rappresentante </w:t>
      </w:r>
      <w:r w:rsidR="00CC6E5F">
        <w:rPr>
          <w:rFonts w:ascii="Calibri" w:hAnsi="Calibri" w:cs="Times New Roman"/>
          <w:sz w:val="22"/>
          <w:szCs w:val="22"/>
        </w:rPr>
        <w:t>di</w:t>
      </w:r>
    </w:p>
    <w:p w14:paraId="1F2B4ED1" w14:textId="77777777" w:rsidR="004241A0" w:rsidRDefault="00000000">
      <w:pPr>
        <w:pStyle w:val="Standard"/>
        <w:jc w:val="both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Denominazione ___________ Cod. ___________ fiscale/Partita Iva ___________</w:t>
      </w:r>
    </w:p>
    <w:p w14:paraId="5B7B5B07" w14:textId="77777777" w:rsidR="004241A0" w:rsidRDefault="004241A0">
      <w:pPr>
        <w:rPr>
          <w:rFonts w:ascii="Calibri" w:hAnsi="Calibri" w:cs="Times New Roman"/>
          <w:sz w:val="22"/>
          <w:szCs w:val="22"/>
        </w:rPr>
      </w:pPr>
    </w:p>
    <w:p w14:paraId="265FF0BD" w14:textId="77777777" w:rsidR="004241A0" w:rsidRDefault="00000000">
      <w:pPr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ESPONE QUANTO SEGUE</w:t>
      </w:r>
    </w:p>
    <w:p w14:paraId="49A34A4B" w14:textId="77777777" w:rsidR="004241A0" w:rsidRDefault="004241A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01524E4" w14:textId="346F37CE" w:rsidR="00CC6E5F" w:rsidRPr="00CC6E5F" w:rsidRDefault="00CC6E5F" w:rsidP="00CC6E5F">
      <w:pPr>
        <w:pStyle w:val="Standard"/>
        <w:widowControl w:val="0"/>
        <w:numPr>
          <w:ilvl w:val="0"/>
          <w:numId w:val="1"/>
        </w:numPr>
        <w:jc w:val="both"/>
        <w:rPr>
          <w:rFonts w:ascii="Calibri" w:hAnsi="Calibri" w:cs="Book Antiqua"/>
        </w:rPr>
      </w:pPr>
      <w:r>
        <w:rPr>
          <w:rStyle w:val="StrongEmphasis"/>
          <w:rFonts w:ascii="Calibri" w:hAnsi="Calibri" w:cs="Book Antiqua"/>
        </w:rPr>
        <w:t xml:space="preserve">Esperienze pregresse (10 punti): </w:t>
      </w:r>
      <w:r w:rsidRPr="00C45DA0">
        <w:rPr>
          <w:rFonts w:ascii="Calibri" w:hAnsi="Calibri"/>
        </w:rPr>
        <w:t xml:space="preserve">valutabili in base a numero di anni di esperienza, n. di progetti realizzati e finanziamenti ottenuti nell'ambito degli interventi rivolti </w:t>
      </w:r>
      <w:r>
        <w:rPr>
          <w:rFonts w:ascii="Calibri" w:hAnsi="Calibri"/>
        </w:rPr>
        <w:t>al target 15 – 34 anni</w:t>
      </w: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462FE" w14:textId="77777777" w:rsidR="00CC6E5F" w:rsidRPr="00CC6E5F" w:rsidRDefault="00CC6E5F" w:rsidP="00CC6E5F">
      <w:pPr>
        <w:pStyle w:val="Textbody"/>
        <w:widowControl w:val="0"/>
        <w:numPr>
          <w:ilvl w:val="0"/>
          <w:numId w:val="1"/>
        </w:numPr>
        <w:spacing w:after="120" w:line="240" w:lineRule="auto"/>
        <w:jc w:val="both"/>
      </w:pPr>
      <w:r>
        <w:rPr>
          <w:rStyle w:val="StrongEmphasis"/>
          <w:rFonts w:ascii="Calibri" w:hAnsi="Calibri"/>
        </w:rPr>
        <w:t>Rispondenza ai fabbisogni territoriali (25 punti)</w:t>
      </w:r>
      <w:r>
        <w:rPr>
          <w:rFonts w:ascii="Calibri" w:hAnsi="Calibri"/>
        </w:rPr>
        <w:t>: Il progetto dovrà rispondere ai fabbisogni del territorio, con particolare attenzione alla conoscenza e presenza continuativa del soggetto proponente nel territorio e alle finalità della programmazione territoriale. Sarà valutato come il progetto garantisca la circolarità degli interventi e l’integrazione con il sistema territoriale</w:t>
      </w:r>
    </w:p>
    <w:p w14:paraId="2CBA98FD" w14:textId="208D1320" w:rsidR="00CC6E5F" w:rsidRDefault="00CC6E5F" w:rsidP="00CC6E5F">
      <w:pPr>
        <w:pStyle w:val="Textbody"/>
        <w:widowControl w:val="0"/>
        <w:spacing w:after="120" w:line="240" w:lineRule="auto"/>
        <w:ind w:left="720"/>
        <w:jc w:val="both"/>
      </w:pPr>
      <w:r w:rsidRPr="00CC6E5F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</w:t>
      </w:r>
    </w:p>
    <w:p w14:paraId="4628014E" w14:textId="77777777" w:rsidR="00CC6E5F" w:rsidRPr="00163B6C" w:rsidRDefault="00CC6E5F" w:rsidP="00CC6E5F">
      <w:pPr>
        <w:pStyle w:val="Textbody"/>
        <w:widowControl w:val="0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163B6C">
        <w:rPr>
          <w:rFonts w:ascii="Calibri" w:hAnsi="Calibri"/>
          <w:b/>
          <w:bCs/>
        </w:rPr>
        <w:t>Valutazione complessiva del progetto proposto (60 punti):</w:t>
      </w:r>
    </w:p>
    <w:p w14:paraId="07C6EEF9" w14:textId="77777777" w:rsidR="00CC6E5F" w:rsidRPr="00163B6C" w:rsidRDefault="00CC6E5F" w:rsidP="00CC6E5F">
      <w:pPr>
        <w:pStyle w:val="Textbody"/>
        <w:widowControl w:val="0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163B6C">
        <w:rPr>
          <w:rFonts w:ascii="Calibri" w:hAnsi="Calibri"/>
        </w:rPr>
        <w:t>coerenza rispetto agli obiettivi del bando.</w:t>
      </w:r>
    </w:p>
    <w:p w14:paraId="75CA6D91" w14:textId="77777777" w:rsidR="00CC6E5F" w:rsidRPr="00163B6C" w:rsidRDefault="00CC6E5F" w:rsidP="00CC6E5F">
      <w:pPr>
        <w:pStyle w:val="Textbody"/>
        <w:widowControl w:val="0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163B6C">
        <w:rPr>
          <w:rFonts w:ascii="Calibri" w:hAnsi="Calibri"/>
        </w:rPr>
        <w:t>adeguatezza, coerenza e pertinenza complessiva delle attività.</w:t>
      </w:r>
    </w:p>
    <w:p w14:paraId="71DA4CD5" w14:textId="77777777" w:rsidR="00CC6E5F" w:rsidRPr="00163B6C" w:rsidRDefault="00CC6E5F" w:rsidP="00CC6E5F">
      <w:pPr>
        <w:pStyle w:val="Textbody"/>
        <w:widowControl w:val="0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163B6C">
        <w:rPr>
          <w:rFonts w:ascii="Calibri" w:hAnsi="Calibri"/>
        </w:rPr>
        <w:t>adeguatezza dell’articolazione della proposta, delle tempistiche delle fasi progettuali e degli strumenti attuativi rispetto alle finalità e agli obiettivi.</w:t>
      </w:r>
    </w:p>
    <w:p w14:paraId="487F176C" w14:textId="0144B3A0" w:rsidR="00CC6E5F" w:rsidRDefault="00CC6E5F" w:rsidP="00CC6E5F">
      <w:pPr>
        <w:pStyle w:val="Standard"/>
        <w:widowControl w:val="0"/>
        <w:ind w:left="720"/>
        <w:jc w:val="both"/>
        <w:rPr>
          <w:rFonts w:ascii="Calibri" w:hAnsi="Calibri" w:cs="Book Antiqua"/>
        </w:rPr>
      </w:pPr>
      <w:r>
        <w:rPr>
          <w:rFonts w:ascii="Calibri" w:hAnsi="Calibri" w:cs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Book Antiq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2E15C7" w14:textId="77777777" w:rsidR="00CC6E5F" w:rsidRDefault="00CC6E5F" w:rsidP="00CC6E5F">
      <w:pPr>
        <w:pStyle w:val="Standard"/>
        <w:widowControl w:val="0"/>
        <w:ind w:left="720"/>
        <w:jc w:val="both"/>
        <w:rPr>
          <w:rFonts w:ascii="Calibri" w:hAnsi="Calibri" w:cs="Book Antiqua"/>
        </w:rPr>
      </w:pPr>
    </w:p>
    <w:p w14:paraId="59B17D43" w14:textId="77777777" w:rsidR="00CC6E5F" w:rsidRDefault="00CC6E5F" w:rsidP="00CC6E5F">
      <w:pPr>
        <w:pStyle w:val="Textbody"/>
        <w:widowControl w:val="0"/>
        <w:numPr>
          <w:ilvl w:val="0"/>
          <w:numId w:val="1"/>
        </w:numPr>
        <w:spacing w:after="120" w:line="240" w:lineRule="auto"/>
        <w:jc w:val="both"/>
      </w:pPr>
      <w:r w:rsidRPr="00163B6C">
        <w:rPr>
          <w:rStyle w:val="StrongEmphasis"/>
          <w:rFonts w:ascii="Calibri" w:hAnsi="Calibri"/>
        </w:rPr>
        <w:t>Proposte</w:t>
      </w:r>
      <w:r>
        <w:rPr>
          <w:rStyle w:val="StrongEmphasis"/>
          <w:rFonts w:ascii="Calibri" w:hAnsi="Calibri"/>
        </w:rPr>
        <w:t xml:space="preserve"> di sostenibilità post-finanziamento (5 punti)</w:t>
      </w:r>
      <w:r>
        <w:rPr>
          <w:rFonts w:ascii="Calibri" w:hAnsi="Calibri"/>
        </w:rPr>
        <w:t>: Sarà valutata la capacità di sostenere l'intervento anche dopo la conclusione del finanziamento, con particolare attenzione alla sostenibilità a lungo termine.</w:t>
      </w:r>
    </w:p>
    <w:p w14:paraId="2C406BC3" w14:textId="212403A7" w:rsidR="00CC6E5F" w:rsidRDefault="00CC6E5F" w:rsidP="00CC6E5F">
      <w:pPr>
        <w:pStyle w:val="Standard"/>
        <w:widowControl w:val="0"/>
        <w:ind w:left="720"/>
        <w:jc w:val="both"/>
        <w:rPr>
          <w:rFonts w:ascii="Calibri" w:hAnsi="Calibri" w:cs="Book Antiqua"/>
        </w:rPr>
      </w:pPr>
      <w:r>
        <w:rPr>
          <w:rFonts w:ascii="Calibri" w:hAnsi="Calibri" w:cs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1E8D5" w14:textId="77777777" w:rsidR="004241A0" w:rsidRDefault="004241A0">
      <w:pPr>
        <w:jc w:val="both"/>
      </w:pPr>
    </w:p>
    <w:p w14:paraId="5ACD5FC9" w14:textId="77777777" w:rsidR="00CC6E5F" w:rsidRDefault="00CC6E5F">
      <w:pPr>
        <w:jc w:val="both"/>
        <w:rPr>
          <w:rFonts w:hint="eastAsia"/>
        </w:rPr>
      </w:pPr>
    </w:p>
    <w:p w14:paraId="46F062FF" w14:textId="771278D1" w:rsidR="004241A0" w:rsidRDefault="00000000">
      <w:pPr>
        <w:pStyle w:val="Default"/>
        <w:jc w:val="both"/>
      </w:pPr>
      <w:r>
        <w:rPr>
          <w:rFonts w:cs="Times New Roman"/>
          <w:sz w:val="22"/>
          <w:szCs w:val="22"/>
        </w:rPr>
        <w:t>Luogo e data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      Firma digitale del legale rappresentante</w:t>
      </w:r>
    </w:p>
    <w:p w14:paraId="0F12A802" w14:textId="77777777" w:rsidR="004241A0" w:rsidRDefault="0000000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40042" wp14:editId="4F4AD245">
                <wp:simplePos x="0" y="0"/>
                <wp:positionH relativeFrom="margin">
                  <wp:align>left</wp:align>
                </wp:positionH>
                <wp:positionV relativeFrom="paragraph">
                  <wp:posOffset>130320</wp:posOffset>
                </wp:positionV>
                <wp:extent cx="2161440" cy="203760"/>
                <wp:effectExtent l="0" t="0" r="10260" b="24840"/>
                <wp:wrapSquare wrapText="bothSides"/>
                <wp:docPr id="1178522537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440" cy="2037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F3CDF7" w14:textId="77777777" w:rsidR="004241A0" w:rsidRDefault="004241A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C40042" id="_x0000_t202" coordsize="21600,21600" o:spt="202" path="m,l,21600r21600,l21600,xe">
                <v:stroke joinstyle="miter"/>
                <v:path gradientshapeok="t" o:connecttype="rect"/>
              </v:shapetype>
              <v:shape id="Casella di testo 25" o:spid="_x0000_s1026" type="#_x0000_t202" style="position:absolute;margin-left:0;margin-top:10.25pt;width:170.2pt;height:16.05pt;z-index:25165824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" filled="f" strokeweight=".18mm">
                <v:textbox>
                  <w:txbxContent>
                    <w:p w14:paraId="7FF3CDF7" w14:textId="77777777" w:rsidR="004241A0" w:rsidRDefault="004241A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241A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0663" w14:textId="77777777" w:rsidR="00EC6AB4" w:rsidRDefault="00EC6AB4">
      <w:pPr>
        <w:rPr>
          <w:rFonts w:hint="eastAsia"/>
        </w:rPr>
      </w:pPr>
      <w:r>
        <w:separator/>
      </w:r>
    </w:p>
  </w:endnote>
  <w:endnote w:type="continuationSeparator" w:id="0">
    <w:p w14:paraId="5E694228" w14:textId="77777777" w:rsidR="00EC6AB4" w:rsidRDefault="00EC6A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OpenSymbol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sans-serif">
    <w:charset w:val="00"/>
    <w:family w:val="roman"/>
    <w:pitch w:val="default"/>
  </w:font>
  <w:font w:name="BookAntiqua-BoldItalic">
    <w:charset w:val="00"/>
    <w:family w:val="script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5165" w14:textId="77777777" w:rsidR="00EC6AB4" w:rsidRDefault="00EC6A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4A5B2F" w14:textId="77777777" w:rsidR="00EC6AB4" w:rsidRDefault="00EC6A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4151"/>
    <w:multiLevelType w:val="multilevel"/>
    <w:tmpl w:val="EE528620"/>
    <w:lvl w:ilvl="0">
      <w:numFmt w:val="bullet"/>
      <w:lvlText w:val="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03033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41A0"/>
    <w:rsid w:val="004241A0"/>
    <w:rsid w:val="005756B9"/>
    <w:rsid w:val="00CC6E5F"/>
    <w:rsid w:val="00E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1562"/>
  <w15:docId w15:val="{A8A2E206-30F8-4C85-A342-F1C80965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widowControl w:val="0"/>
      <w:spacing w:before="4" w:after="120"/>
      <w:ind w:left="27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</w:pPr>
    <w:rPr>
      <w:rFonts w:cs="Mangal"/>
    </w:rPr>
  </w:style>
  <w:style w:type="paragraph" w:customStyle="1" w:styleId="Default">
    <w:name w:val="Default"/>
    <w:rPr>
      <w:rFonts w:ascii="Calibri" w:eastAsia="Calibri, sans-serif" w:hAnsi="Calibri" w:cs="Calibri, sans-serif"/>
      <w:color w:val="00000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 w:val="0"/>
    </w:pPr>
    <w:rPr>
      <w:rFonts w:cs="Mangal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Corio Lorena</dc:creator>
  <cp:lastModifiedBy>Corio Lorena</cp:lastModifiedBy>
  <cp:revision>2</cp:revision>
  <dcterms:created xsi:type="dcterms:W3CDTF">2026-06-29T06:54:00Z</dcterms:created>
  <dcterms:modified xsi:type="dcterms:W3CDTF">2026-06-29T06:54:00Z</dcterms:modified>
</cp:coreProperties>
</file>